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60" w:rsidRDefault="004A5860" w:rsidP="004A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br/>
      </w:r>
      <w:r w:rsidRPr="004A586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 w:bidi="ar-SA"/>
        </w:rPr>
        <w:t>Конспект целевой прогулки к скворечнику с детьми 2–4 лет</w:t>
      </w:r>
    </w:p>
    <w:p w:rsidR="004A5860" w:rsidRPr="004A5860" w:rsidRDefault="004A5860" w:rsidP="004A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Цель и задачи: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-развивать познавательный интерес к миру природы.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-развивать познавательную активность в процессе наблюдений за объектами и явлениями природы.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-учить устанавливать простейшие связи в природе – пригрело солнышко– </w:t>
      </w:r>
      <w:proofErr w:type="gramStart"/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</w:t>
      </w:r>
      <w:proofErr w:type="gramEnd"/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илетели птицы.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-продолжать знакомить с жизнью птиц весной;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-формировать навыки природоохранной деятельности, экологически грамотного и безопасного для природы и для самого ребенка поведения.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-воспитывать любовь и заботливое отношение к пернатым.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Методические приёмы: 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наблюдение, рассказ, беседа.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Активация словаря: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высоко, безопасно, скворечник.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Предварительная работа: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Беседы на темы: «К нам весна шагает», «</w:t>
      </w:r>
      <w:hyperlink r:id="rId5" w:tooltip="Перелетные птицы" w:history="1">
        <w:r w:rsidRPr="004A5860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Перелётные птицы</w:t>
        </w:r>
      </w:hyperlink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», «Скворцы – вестники весны»; рассматривание иллюстраций с изображением перелётных птиц; просмотр Презентации «Перелётные птицы»; прослушивание аудиозаписи «Голоса весеннего леса»; чтение произведений: Г. </w:t>
      </w:r>
      <w:proofErr w:type="spellStart"/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Скребицкий</w:t>
      </w:r>
      <w:proofErr w:type="spellEnd"/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«Скворцы»; заучивание пословиц и поговорок о перелётных птицах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настольно – печатные игры о птицах; народные и подвижные игры по теме «Перелётные птицы».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Ход прогулки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Воспитатель: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Капли падают с крыши,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Всюду пахнет весной.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Небо кажется выше,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Звонче воздух лесной.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Ребята, скоро проснутся и деревья, на них появятся листочки, а сейчас на деревьях набухают почки.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Эти маленькие почки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Распечатает весна.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 пока в них спят листочки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растут во время сна.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Посмотрите, как мног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 деревьев растёт около детского сада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Какие деревья вы знаете? (</w:t>
      </w:r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ответы детей).</w:t>
      </w:r>
    </w:p>
    <w:p w:rsidR="004A5860" w:rsidRPr="004A5860" w:rsidRDefault="004A5860" w:rsidP="004A58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С приближением весны к кормушке больше не прилетают синички,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остались только воробьи и щеглы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 Кто к нам прилетает весной, кого ждут весной с нетерпением люди?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Вспоминают знакомое стихотворение А. И Куприна «Скворец»: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«Опустел </w:t>
      </w:r>
      <w:proofErr w:type="gramStart"/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домишко</w:t>
      </w:r>
      <w:proofErr w:type="gramEnd"/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вдруг – улетел жилец на юг.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 весною, наконец, возвратился к нам скворец!»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Вспом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нить и описать скворца: Обобщить </w:t>
      </w:r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ответы детей, обращая их внимание на то, что весной скворцы прилетают вслед за грачами.</w:t>
      </w:r>
    </w:p>
    <w:p w:rsidR="004A5860" w:rsidRPr="004A5860" w:rsidRDefault="004A5860" w:rsidP="004A58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 xml:space="preserve">Скворец – красивая птичка не очень большого размера. Туловище, голова, длинные крылья и хвост покрыты чёрным оперением с металлическим блеском, отливающим всеми цветами радуги, с блестящими треугольными крапинами. Клюв острый, желтоватого цвета у самца и чёрного цвета у </w:t>
      </w:r>
      <w:proofErr w:type="spellStart"/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самочки</w:t>
      </w:r>
      <w:proofErr w:type="spellEnd"/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 Скворцы очень хорошо летают и хорошо поют, подражая голосам других птиц. Детки, давайте вспомним, какие пословицы о скворце мы знаем?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Пословицы о скворце: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«Скворцы – вестники весны».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«Увидел скворца – весна у крыльца!»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Воспитатель. 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Ребята, а как люди готовятся к встрече скворцов? </w:t>
      </w:r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(ответы детей).</w:t>
      </w:r>
    </w:p>
    <w:p w:rsidR="004A5860" w:rsidRPr="004A5860" w:rsidRDefault="004A5860" w:rsidP="004A58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Люди к весне делают небольшие домики, которые называются – скворечники и развешивают их на деревьях недалеко от дома. Если скворцы поселяются в лесу или в парке, то делают себе гнёзда из веток. Весной скворцы откладывают яйца в скворечниках или в гнёздах и насиживают их, согревая своим теплом. Птенцы растут очень быстро, и им требуется много пищи. Питаются скворцы червями и различными насекомыми.</w:t>
      </w:r>
    </w:p>
    <w:p w:rsidR="00D076AB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Воспитатель. </w:t>
      </w:r>
      <w:r w:rsidR="00D076A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Дети, а около детского сада, в лесу,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тоже есть домик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для скворцов</w:t>
      </w:r>
      <w:r w:rsidR="00D076A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- 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скворечник</w:t>
      </w:r>
      <w:r w:rsidR="00D076A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висят на высоких соснах. Как вы думаете, почему их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так высоко повесили? </w:t>
      </w:r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(Рассматривают скворечник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и</w:t>
      </w:r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Ответы детей: 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нужно повесить в защищённое место на дерево, высоко, так, чтобы не подобрались кошки.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 xml:space="preserve">Воспитатель читает стихотворение А. </w:t>
      </w:r>
      <w:proofErr w:type="spellStart"/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Барто</w:t>
      </w:r>
      <w:proofErr w:type="spellEnd"/>
    </w:p>
    <w:p w:rsidR="004A5860" w:rsidRPr="004A5860" w:rsidRDefault="004A5860" w:rsidP="00D0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Ждет гостей высокий клен -</w:t>
      </w:r>
    </w:p>
    <w:p w:rsidR="004A5860" w:rsidRPr="004A5860" w:rsidRDefault="004A5860" w:rsidP="00D0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Дом на ветке укреплен.</w:t>
      </w:r>
    </w:p>
    <w:p w:rsidR="004A5860" w:rsidRPr="004A5860" w:rsidRDefault="004A5860" w:rsidP="00D0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Краской выкрашена крыша,</w:t>
      </w:r>
    </w:p>
    <w:p w:rsidR="004A5860" w:rsidRPr="004A5860" w:rsidRDefault="004A5860" w:rsidP="00D0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Есть крылечко для певцов.</w:t>
      </w:r>
    </w:p>
    <w:p w:rsidR="004A5860" w:rsidRPr="004A5860" w:rsidRDefault="004A5860" w:rsidP="00D0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синем небе щебет слышен</w:t>
      </w:r>
    </w:p>
    <w:p w:rsidR="004A5860" w:rsidRPr="004A5860" w:rsidRDefault="004A5860" w:rsidP="00D0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 нам летит семья скворцов.</w:t>
      </w:r>
    </w:p>
    <w:p w:rsidR="004A5860" w:rsidRPr="004A5860" w:rsidRDefault="004A5860" w:rsidP="00D0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Мы сегодня встали рано,</w:t>
      </w:r>
    </w:p>
    <w:p w:rsidR="004A5860" w:rsidRPr="004A5860" w:rsidRDefault="004A5860" w:rsidP="00D0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Ждали птиц еще вчера.</w:t>
      </w:r>
    </w:p>
    <w:p w:rsidR="004A5860" w:rsidRPr="004A5860" w:rsidRDefault="004A5860" w:rsidP="00D0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Ходит по двору охрана,</w:t>
      </w:r>
    </w:p>
    <w:p w:rsidR="004A5860" w:rsidRPr="004A5860" w:rsidRDefault="004A5860" w:rsidP="00D076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Гонит кошек со двора.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Игра «Скворечники»</w:t>
      </w:r>
    </w:p>
    <w:p w:rsidR="004A5860" w:rsidRPr="004A5860" w:rsidRDefault="004A5860" w:rsidP="004A58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Задачи: развивать ловкость, быстроту, ориентировку в пространстве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Инвентарь:</w:t>
      </w: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обручи</w:t>
      </w:r>
    </w:p>
    <w:p w:rsidR="004A5860" w:rsidRPr="004A5860" w:rsidRDefault="004A5860" w:rsidP="004A58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В разных местах разложить обручи - это «скворечники». В каждом из них размещается одна пара «скворцов». Число </w:t>
      </w:r>
      <w:proofErr w:type="gramStart"/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играющих</w:t>
      </w:r>
      <w:proofErr w:type="gramEnd"/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- нечетное. Один «скворец» остается без «гнезда» (обруч)</w:t>
      </w:r>
      <w:proofErr w:type="gramStart"/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.И</w:t>
      </w:r>
      <w:proofErr w:type="gramEnd"/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гроки, изображающие </w:t>
      </w:r>
      <w:r w:rsidRPr="004A5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lastRenderedPageBreak/>
        <w:t>«скворцов», бегают (летают) по площадке в разных направлениях. По сигналу «Скворцы прилетели!» они бегут в «скворечники». Игрок, оставшийся без места, считается проигравшим. По сигналу «Скворцы летят!» игра повторяется. Игрокам нельзя выталкивать друг друга из «скворечника-обруча».</w:t>
      </w:r>
    </w:p>
    <w:p w:rsidR="004A5860" w:rsidRPr="004A5860" w:rsidRDefault="004A5860" w:rsidP="004A58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4A586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заключение прогулки дети рассказывают о том, о каких перелётных птицах мы сегодня узнали, где они поселяются, когда выводят своих птенцов и какую пользу приносят.</w:t>
      </w:r>
    </w:p>
    <w:p w:rsidR="004A5860" w:rsidRPr="004A5860" w:rsidRDefault="004A5860" w:rsidP="004A5860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hyperlink r:id="rId6" w:tooltip="В закладки" w:history="1">
        <w:r w:rsidRPr="004A5860">
          <w:rPr>
            <w:rFonts w:ascii="Times New Roman" w:eastAsia="Times New Roman" w:hAnsi="Times New Roman" w:cs="Times New Roman"/>
            <w:color w:val="FFFFFF"/>
            <w:sz w:val="28"/>
            <w:szCs w:val="28"/>
            <w:lang w:val="ru-RU" w:eastAsia="ru-RU" w:bidi="ar-SA"/>
          </w:rPr>
          <w:t>+</w:t>
        </w:r>
        <w:r w:rsidRPr="004A5860">
          <w:rPr>
            <w:rFonts w:ascii="Times New Roman" w:eastAsia="MS Gothic" w:hAnsi="MS Gothic" w:cs="Times New Roman"/>
            <w:color w:val="FFFFFF"/>
            <w:sz w:val="28"/>
            <w:szCs w:val="28"/>
            <w:lang w:val="ru-RU" w:eastAsia="ru-RU" w:bidi="ar-SA"/>
          </w:rPr>
          <w:t>❤</w:t>
        </w:r>
        <w:r w:rsidRPr="004A5860">
          <w:rPr>
            <w:rFonts w:ascii="Times New Roman" w:eastAsia="Times New Roman" w:hAnsi="Times New Roman" w:cs="Times New Roman"/>
            <w:color w:val="FFFFFF"/>
            <w:sz w:val="28"/>
            <w:szCs w:val="28"/>
            <w:lang w:val="ru-RU" w:eastAsia="ru-RU" w:bidi="ar-SA"/>
          </w:rPr>
          <w:t xml:space="preserve"> В Мои закладки</w:t>
        </w:r>
      </w:hyperlink>
    </w:p>
    <w:p w:rsidR="00A955B2" w:rsidRPr="004A5860" w:rsidRDefault="00A955B2">
      <w:pPr>
        <w:rPr>
          <w:rFonts w:ascii="Times New Roman" w:hAnsi="Times New Roman" w:cs="Times New Roman"/>
          <w:sz w:val="28"/>
          <w:szCs w:val="28"/>
        </w:rPr>
      </w:pPr>
    </w:p>
    <w:sectPr w:rsidR="00A955B2" w:rsidRPr="004A5860" w:rsidSect="00A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53ACA"/>
    <w:multiLevelType w:val="multilevel"/>
    <w:tmpl w:val="25B0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860"/>
    <w:rsid w:val="00033193"/>
    <w:rsid w:val="004A5860"/>
    <w:rsid w:val="008B008D"/>
    <w:rsid w:val="009C1609"/>
    <w:rsid w:val="00A955B2"/>
    <w:rsid w:val="00D0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3"/>
  </w:style>
  <w:style w:type="paragraph" w:styleId="1">
    <w:name w:val="heading 1"/>
    <w:basedOn w:val="a"/>
    <w:next w:val="a"/>
    <w:link w:val="10"/>
    <w:uiPriority w:val="9"/>
    <w:qFormat/>
    <w:rsid w:val="000331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1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1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31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331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31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31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31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31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33193"/>
    <w:rPr>
      <w:b/>
      <w:bCs/>
      <w:spacing w:val="0"/>
    </w:rPr>
  </w:style>
  <w:style w:type="character" w:styleId="a9">
    <w:name w:val="Emphasis"/>
    <w:uiPriority w:val="20"/>
    <w:qFormat/>
    <w:rsid w:val="000331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331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33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31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31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31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331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331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331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33193"/>
    <w:rPr>
      <w:smallCaps/>
    </w:rPr>
  </w:style>
  <w:style w:type="character" w:styleId="af1">
    <w:name w:val="Intense Reference"/>
    <w:uiPriority w:val="32"/>
    <w:qFormat/>
    <w:rsid w:val="00033193"/>
    <w:rPr>
      <w:b/>
      <w:bCs/>
      <w:smallCaps/>
      <w:color w:val="auto"/>
    </w:rPr>
  </w:style>
  <w:style w:type="character" w:styleId="af2">
    <w:name w:val="Book Title"/>
    <w:uiPriority w:val="33"/>
    <w:qFormat/>
    <w:rsid w:val="000331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3193"/>
    <w:pPr>
      <w:outlineLvl w:val="9"/>
    </w:pPr>
  </w:style>
  <w:style w:type="paragraph" w:customStyle="1" w:styleId="headline">
    <w:name w:val="headline"/>
    <w:basedOn w:val="a"/>
    <w:rsid w:val="004A586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4A586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4A5860"/>
    <w:rPr>
      <w:color w:val="0000FF"/>
      <w:u w:val="single"/>
    </w:rPr>
  </w:style>
  <w:style w:type="character" w:customStyle="1" w:styleId="olink">
    <w:name w:val="olink"/>
    <w:basedOn w:val="a0"/>
    <w:rsid w:val="004A5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040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www.maam.ru/obrazovanie/pereletnye-pt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ПК-начал</cp:lastModifiedBy>
  <cp:revision>3</cp:revision>
  <dcterms:created xsi:type="dcterms:W3CDTF">2023-12-14T07:07:00Z</dcterms:created>
  <dcterms:modified xsi:type="dcterms:W3CDTF">2023-12-14T07:25:00Z</dcterms:modified>
</cp:coreProperties>
</file>